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仿宋_GBK" w:eastAsia="方正小标宋简体"/>
          <w:sz w:val="44"/>
          <w:szCs w:val="44"/>
        </w:rPr>
      </w:pPr>
      <w:r>
        <w:rPr>
          <w:rFonts w:hint="eastAsia" w:ascii="方正小标宋简体" w:hAnsi="方正仿宋_GBK" w:eastAsia="方正小标宋简体"/>
          <w:sz w:val="44"/>
          <w:szCs w:val="44"/>
        </w:rPr>
        <w:t>深圳市低保边缘人员停止救助公示单</w:t>
      </w:r>
    </w:p>
    <w:p>
      <w:pPr>
        <w:spacing w:line="560" w:lineRule="exact"/>
        <w:rPr>
          <w:rFonts w:hint="eastAsia" w:ascii="方正小标宋_GBK" w:hAnsi="方正仿宋_GBK" w:eastAsia="方正小标宋_GBK"/>
          <w:sz w:val="28"/>
          <w:szCs w:val="28"/>
        </w:rPr>
      </w:pP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经批准以下对象退出低保边缘人员范围，现进行公示，接受社会监督。如有异议，请尽可能提供事实依据，可直接向乡镇（街道）反映。</w:t>
      </w:r>
      <w:bookmarkStart w:id="0" w:name="_GoBack"/>
      <w:bookmarkEnd w:id="0"/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公示时间：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  <w:lang w:val="en-US" w:eastAsia="zh-CN"/>
        </w:rPr>
        <w:t>2021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</w:rPr>
        <w:t>年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  <w:lang w:val="en-US" w:eastAsia="zh-CN"/>
        </w:rPr>
        <w:t>4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</w:rPr>
        <w:t>月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  <w:lang w:val="en-US" w:eastAsia="zh-CN"/>
        </w:rPr>
        <w:t>30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</w:rPr>
        <w:t>日至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  <w:lang w:val="en-US" w:eastAsia="zh-CN"/>
        </w:rPr>
        <w:t>2021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</w:rPr>
        <w:t>年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  <w:lang w:val="en-US" w:eastAsia="zh-CN"/>
        </w:rPr>
        <w:t>5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</w:rPr>
        <w:t>月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  <w:lang w:val="en-US" w:eastAsia="zh-CN"/>
        </w:rPr>
        <w:t xml:space="preserve"> 2 </w:t>
      </w:r>
      <w:r>
        <w:rPr>
          <w:rFonts w:hint="eastAsia" w:ascii="仿宋_GB2312" w:hAnsi="仿宋_GB2312" w:cs="仿宋_GB2312"/>
          <w:spacing w:val="-6"/>
          <w:sz w:val="32"/>
          <w:szCs w:val="32"/>
        </w:rPr>
        <w:t>日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</w:rPr>
        <w:t>监督电话：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22320305</w:t>
      </w:r>
      <w:r>
        <w:rPr>
          <w:rFonts w:hint="eastAsia" w:ascii="仿宋_GB2312" w:hAnsi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 邮箱：liujy@yantian.gov.cn</w:t>
      </w:r>
    </w:p>
    <w:tbl>
      <w:tblPr>
        <w:tblStyle w:val="2"/>
        <w:tblpPr w:leftFromText="180" w:rightFromText="180" w:vertAnchor="text" w:horzAnchor="page" w:tblpX="1915" w:tblpY="263"/>
        <w:tblOverlap w:val="never"/>
        <w:tblW w:w="83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1559"/>
        <w:gridCol w:w="1560"/>
        <w:gridCol w:w="3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846"/>
              </w:tabs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保障对象</w:t>
            </w:r>
          </w:p>
          <w:p>
            <w:pPr>
              <w:tabs>
                <w:tab w:val="center" w:pos="846"/>
              </w:tabs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姓名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家庭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人数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保障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人数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家庭所在街道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严超凡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沙头角街道、沙头角社区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梁小红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沙头角街道、沙头角社区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汤开伟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沙头角街道、桥东社区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李进连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沙头角街道、鹏湾社区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spacing w:line="560" w:lineRule="exact"/>
        <w:jc w:val="left"/>
        <w:rPr>
          <w:rFonts w:hint="eastAsia" w:ascii="仿宋_GB2312" w:hAnsi="仿宋_GB2312" w:cs="仿宋_GB2312"/>
          <w:sz w:val="28"/>
          <w:szCs w:val="28"/>
        </w:rPr>
      </w:pPr>
    </w:p>
    <w:p>
      <w:pPr>
        <w:spacing w:line="560" w:lineRule="exact"/>
        <w:ind w:firstLine="5320" w:firstLineChars="1900"/>
        <w:jc w:val="left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>深圳市</w:t>
      </w:r>
      <w:r>
        <w:rPr>
          <w:rFonts w:hint="eastAsia" w:ascii="仿宋_GB2312" w:hAnsi="仿宋_GB2312" w:cs="仿宋_GB2312"/>
          <w:sz w:val="28"/>
          <w:szCs w:val="28"/>
          <w:lang w:eastAsia="zh-CN"/>
        </w:rPr>
        <w:t>盐田区民政局</w:t>
      </w:r>
    </w:p>
    <w:p>
      <w:pPr>
        <w:widowControl/>
        <w:spacing w:line="560" w:lineRule="exact"/>
        <w:ind w:firstLine="4480" w:firstLineChars="1600"/>
        <w:jc w:val="left"/>
        <w:rPr>
          <w:rFonts w:hint="eastAsia" w:ascii="仿宋_GB2312" w:hAnsi="仿宋_GB2312" w:cs="仿宋_GB2312"/>
          <w:kern w:val="0"/>
          <w:sz w:val="28"/>
          <w:szCs w:val="28"/>
        </w:rPr>
      </w:pPr>
      <w:r>
        <w:rPr>
          <w:rFonts w:hint="eastAsia" w:ascii="仿宋_GB2312" w:hAnsi="仿宋_GB2312" w:cs="仿宋_GB2312"/>
          <w:kern w:val="0"/>
          <w:sz w:val="28"/>
          <w:szCs w:val="28"/>
        </w:rPr>
        <w:t xml:space="preserve">      </w:t>
      </w:r>
      <w:r>
        <w:rPr>
          <w:rFonts w:ascii="仿宋_GB2312" w:hAnsi="仿宋_GB2312" w:cs="仿宋_GB2312"/>
          <w:kern w:val="0"/>
          <w:sz w:val="28"/>
          <w:szCs w:val="28"/>
        </w:rPr>
        <w:t xml:space="preserve"> </w:t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>2021</w:t>
      </w:r>
      <w:r>
        <w:rPr>
          <w:rFonts w:hint="eastAsia" w:ascii="仿宋_GB2312" w:hAnsi="仿宋_GB2312" w:cs="仿宋_GB2312"/>
          <w:kern w:val="0"/>
          <w:sz w:val="28"/>
          <w:szCs w:val="28"/>
        </w:rPr>
        <w:t>年</w:t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cs="仿宋_GB2312"/>
          <w:kern w:val="0"/>
          <w:sz w:val="28"/>
          <w:szCs w:val="28"/>
        </w:rPr>
        <w:t>月</w:t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>30</w:t>
      </w:r>
      <w:r>
        <w:rPr>
          <w:rFonts w:hint="eastAsia" w:ascii="仿宋_GB2312" w:hAnsi="仿宋_GB2312" w:cs="仿宋_GB2312"/>
          <w:kern w:val="0"/>
          <w:sz w:val="28"/>
          <w:szCs w:val="28"/>
        </w:rPr>
        <w:t>日</w:t>
      </w:r>
    </w:p>
    <w:p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  <w:t xml:space="preserve"> 注</w:t>
      </w:r>
      <w:r>
        <w:rPr>
          <w:rFonts w:hint="eastAsia" w:ascii="楷体_GB2312" w:hAnsi="楷体_GB2312" w:eastAsia="楷体_GB2312" w:cs="楷体_GB2312"/>
          <w:kern w:val="0"/>
          <w:sz w:val="32"/>
          <w:szCs w:val="32"/>
        </w:rPr>
        <w:t>：</w:t>
      </w:r>
      <w:r>
        <w:rPr>
          <w:rFonts w:hint="eastAsia" w:ascii="楷体_GB2312" w:hAnsi="楷体_GB2312" w:eastAsia="楷体_GB2312" w:cs="楷体_GB2312"/>
          <w:sz w:val="32"/>
          <w:szCs w:val="32"/>
        </w:rPr>
        <w:t>未成年人信息不予公开。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8B60BB"/>
    <w:rsid w:val="03A356C5"/>
    <w:rsid w:val="03D74265"/>
    <w:rsid w:val="189A2A2E"/>
    <w:rsid w:val="1D0F6D8A"/>
    <w:rsid w:val="1E613C2C"/>
    <w:rsid w:val="238910B3"/>
    <w:rsid w:val="26056BC2"/>
    <w:rsid w:val="2ADC19B9"/>
    <w:rsid w:val="2B2B278D"/>
    <w:rsid w:val="2EAE6117"/>
    <w:rsid w:val="2F545A19"/>
    <w:rsid w:val="351347AA"/>
    <w:rsid w:val="3D0B4AD9"/>
    <w:rsid w:val="3DD873DC"/>
    <w:rsid w:val="3F9A7E57"/>
    <w:rsid w:val="408B60BB"/>
    <w:rsid w:val="410D7753"/>
    <w:rsid w:val="519F756B"/>
    <w:rsid w:val="5318248C"/>
    <w:rsid w:val="567505F7"/>
    <w:rsid w:val="5B3C2584"/>
    <w:rsid w:val="5E5B05AD"/>
    <w:rsid w:val="6A934235"/>
    <w:rsid w:val="6ADC4E6A"/>
    <w:rsid w:val="74897CAA"/>
    <w:rsid w:val="7D945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2019-10-09T03:25:00Z</dcterms:created>
  <dc:creator>叶浩林</dc:creator>
  <cp:lastModifiedBy>刘家懿</cp:lastModifiedBy>
  <dcterms:modified xsi:type="dcterms:W3CDTF">2021-04-30T08:24:06Z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